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D9D04" w14:textId="2A0E0BEE" w:rsidR="006E24DA" w:rsidRDefault="009D4AE8">
      <w:r>
        <w:rPr>
          <w:noProof/>
        </w:rPr>
        <w:drawing>
          <wp:inline distT="0" distB="0" distL="0" distR="0" wp14:anchorId="0E47E709" wp14:editId="7776F7D1">
            <wp:extent cx="5486400" cy="1517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EC7ECD" w14:textId="46C97A67" w:rsidR="009D4AE8" w:rsidRDefault="009D4AE8"/>
    <w:p w14:paraId="3A69AC0B" w14:textId="02F9E7AF" w:rsidR="009D4AE8" w:rsidRDefault="009D4AE8"/>
    <w:p w14:paraId="4839D534" w14:textId="190AF134" w:rsidR="009D4AE8" w:rsidRPr="000A6991" w:rsidRDefault="009D4AE8">
      <w:pPr>
        <w:rPr>
          <w:rFonts w:ascii="Century Gothic" w:hAnsi="Century Gothic"/>
          <w:b/>
          <w:bCs/>
        </w:rPr>
      </w:pPr>
      <w:r w:rsidRPr="000A6991">
        <w:rPr>
          <w:rFonts w:ascii="Century Gothic" w:hAnsi="Century Gothic"/>
          <w:b/>
          <w:bCs/>
        </w:rPr>
        <w:t>Patient Name: Rolando Liwanag</w:t>
      </w:r>
    </w:p>
    <w:p w14:paraId="3B9C8389" w14:textId="77777777" w:rsidR="000A6991" w:rsidRDefault="000A6991">
      <w:pPr>
        <w:rPr>
          <w:rFonts w:ascii="Century Gothic" w:hAnsi="Century Gothic"/>
        </w:rPr>
      </w:pPr>
    </w:p>
    <w:p w14:paraId="795D4F4F" w14:textId="44393B04" w:rsidR="005D3EE0" w:rsidRDefault="000B4A37">
      <w:pPr>
        <w:rPr>
          <w:rFonts w:ascii="Century Gothic" w:hAnsi="Century Gothic"/>
        </w:rPr>
      </w:pPr>
      <w:r>
        <w:rPr>
          <w:rFonts w:ascii="Century Gothic" w:hAnsi="Century Gothic"/>
        </w:rPr>
        <w:t>IVOCAP/FLEXITE DENTURE</w:t>
      </w:r>
    </w:p>
    <w:p w14:paraId="6299D0C2" w14:textId="41EA872E" w:rsidR="000B4A37" w:rsidRDefault="000B4A37">
      <w:pPr>
        <w:rPr>
          <w:rFonts w:ascii="Century Gothic" w:hAnsi="Century Gothic"/>
        </w:rPr>
      </w:pPr>
    </w:p>
    <w:p w14:paraId="5D50CE58" w14:textId="3C295A56" w:rsidR="000B4A37" w:rsidRDefault="000B4A37">
      <w:pPr>
        <w:rPr>
          <w:rFonts w:ascii="Century Gothic" w:hAnsi="Century Gothic"/>
        </w:rPr>
      </w:pPr>
      <w:r>
        <w:rPr>
          <w:rFonts w:ascii="Century Gothic" w:hAnsi="Century Gothic"/>
        </w:rPr>
        <w:t>UPPER-IVOCAP PHP 35,000 LESS 20% -</w:t>
      </w:r>
      <w:r w:rsidRPr="000B4A37">
        <w:rPr>
          <w:rFonts w:ascii="Century Gothic" w:hAnsi="Century Gothic"/>
          <w:highlight w:val="yellow"/>
        </w:rPr>
        <w:t>PHP 28,000</w:t>
      </w:r>
    </w:p>
    <w:p w14:paraId="08E6D912" w14:textId="2961BAED" w:rsidR="000B4A37" w:rsidRDefault="000B4A37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SCANNING </w:t>
      </w:r>
      <w:r w:rsidRPr="007045C5">
        <w:rPr>
          <w:rFonts w:ascii="Century Gothic" w:hAnsi="Century Gothic"/>
          <w:highlight w:val="yellow"/>
        </w:rPr>
        <w:t>PHP 10,000(PAID)</w:t>
      </w:r>
    </w:p>
    <w:p w14:paraId="254CEA18" w14:textId="12BD65F3" w:rsidR="000B4A37" w:rsidRDefault="000B4A37">
      <w:pPr>
        <w:rPr>
          <w:rFonts w:ascii="Century Gothic" w:hAnsi="Century Gothic"/>
        </w:rPr>
      </w:pPr>
    </w:p>
    <w:p w14:paraId="06FCDCD8" w14:textId="2E04A819" w:rsidR="000B4A37" w:rsidRDefault="000B4A37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LOWER-FLEXITE PHP 25,000 LESS 20%- </w:t>
      </w:r>
      <w:r w:rsidRPr="007045C5">
        <w:rPr>
          <w:rFonts w:ascii="Century Gothic" w:hAnsi="Century Gothic"/>
          <w:highlight w:val="yellow"/>
        </w:rPr>
        <w:t>PHP 20,000</w:t>
      </w:r>
    </w:p>
    <w:p w14:paraId="03B18D72" w14:textId="4D8BF108" w:rsidR="000B4A37" w:rsidRDefault="000B4A37">
      <w:pPr>
        <w:rPr>
          <w:rFonts w:ascii="Century Gothic" w:hAnsi="Century Gothic"/>
        </w:rPr>
      </w:pPr>
    </w:p>
    <w:p w14:paraId="0CAA969A" w14:textId="60D08DC9" w:rsidR="000B4A37" w:rsidRDefault="000B4A37">
      <w:pPr>
        <w:rPr>
          <w:rFonts w:ascii="Century Gothic" w:hAnsi="Century Gothic"/>
        </w:rPr>
      </w:pPr>
      <w:r w:rsidRPr="000B4A37">
        <w:rPr>
          <w:rFonts w:ascii="Century Gothic" w:hAnsi="Century Gothic"/>
          <w:highlight w:val="red"/>
        </w:rPr>
        <w:t>TOTAL: PHP 58,000 INSTEAD OF PHP 70,000</w:t>
      </w:r>
    </w:p>
    <w:p w14:paraId="3BDC4E7B" w14:textId="0DBBA532" w:rsidR="007045C5" w:rsidRDefault="007045C5">
      <w:pPr>
        <w:rPr>
          <w:rFonts w:ascii="Century Gothic" w:hAnsi="Century Gothic"/>
        </w:rPr>
      </w:pPr>
    </w:p>
    <w:p w14:paraId="72BD20D7" w14:textId="5CA1C25A" w:rsidR="007045C5" w:rsidRDefault="007045C5">
      <w:pPr>
        <w:rPr>
          <w:rFonts w:ascii="Century Gothic" w:hAnsi="Century Gothic"/>
        </w:rPr>
      </w:pPr>
    </w:p>
    <w:p w14:paraId="44A9E66A" w14:textId="77777777" w:rsidR="007045C5" w:rsidRPr="000A6991" w:rsidRDefault="007045C5">
      <w:pPr>
        <w:rPr>
          <w:rFonts w:ascii="Century Gothic" w:hAnsi="Century Gothic"/>
        </w:rPr>
      </w:pPr>
    </w:p>
    <w:sectPr w:rsidR="007045C5" w:rsidRPr="000A699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AE8"/>
    <w:rsid w:val="000A6991"/>
    <w:rsid w:val="000B4A37"/>
    <w:rsid w:val="005D3EE0"/>
    <w:rsid w:val="006666C7"/>
    <w:rsid w:val="006E24DA"/>
    <w:rsid w:val="007045C5"/>
    <w:rsid w:val="009D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650D4"/>
  <w15:chartTrackingRefBased/>
  <w15:docId w15:val="{CEFEB7FB-3B1C-43CE-95A2-ED078231C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Louie Perez</dc:creator>
  <cp:keywords/>
  <dc:description/>
  <cp:lastModifiedBy>Louie Perez</cp:lastModifiedBy>
  <cp:revision>2</cp:revision>
  <cp:lastPrinted>2025-10-07T07:52:00Z</cp:lastPrinted>
  <dcterms:created xsi:type="dcterms:W3CDTF">2025-10-07T07:53:00Z</dcterms:created>
  <dcterms:modified xsi:type="dcterms:W3CDTF">2025-10-07T07:53:00Z</dcterms:modified>
</cp:coreProperties>
</file>