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E6A50" w14:textId="77777777" w:rsidR="00EE3C59" w:rsidRDefault="00CA7BAF">
      <w:pPr>
        <w:pStyle w:val="Heading1"/>
      </w:pPr>
      <w:r>
        <w:t>TEETH HUB DENTAL CLINIC</w:t>
      </w:r>
    </w:p>
    <w:p w14:paraId="3C1165CA" w14:textId="72E9FD45" w:rsidR="00EE3C59" w:rsidRDefault="00CA7BAF">
      <w:pPr>
        <w:pStyle w:val="Heading2"/>
      </w:pPr>
      <w:r>
        <w:t>Estimated Treatment Procedure, Acceptance, and Informed Consent Form</w:t>
      </w:r>
    </w:p>
    <w:p w14:paraId="15A6406C" w14:textId="77777777" w:rsidR="00127F2A" w:rsidRPr="00127F2A" w:rsidRDefault="00127F2A" w:rsidP="00127F2A"/>
    <w:p w14:paraId="027AD15A" w14:textId="5EF833D9" w:rsidR="00EE3C59" w:rsidRDefault="00CA7BAF">
      <w:r>
        <w:t xml:space="preserve">Patient Name: </w:t>
      </w:r>
      <w:r w:rsidRPr="00127F2A">
        <w:rPr>
          <w:u w:val="single"/>
        </w:rPr>
        <w:t xml:space="preserve">Salim </w:t>
      </w:r>
      <w:proofErr w:type="spellStart"/>
      <w:proofErr w:type="gramStart"/>
      <w:r w:rsidRPr="00127F2A">
        <w:rPr>
          <w:u w:val="single"/>
        </w:rPr>
        <w:t>Dacleson</w:t>
      </w:r>
      <w:proofErr w:type="spellEnd"/>
      <w:r>
        <w:t xml:space="preserve"> </w:t>
      </w:r>
      <w:r>
        <w:t xml:space="preserve"> Date</w:t>
      </w:r>
      <w:proofErr w:type="gramEnd"/>
      <w:r>
        <w:t>:</w:t>
      </w:r>
      <w:r>
        <w:t xml:space="preserve"> </w:t>
      </w:r>
      <w:r w:rsidRPr="00127F2A">
        <w:rPr>
          <w:u w:val="single"/>
        </w:rPr>
        <w:t>07/18/2026</w:t>
      </w:r>
    </w:p>
    <w:p w14:paraId="72DE5310" w14:textId="77777777" w:rsidR="00EE3C59" w:rsidRDefault="00CA7BAF">
      <w:pPr>
        <w:pStyle w:val="Heading2"/>
      </w:pPr>
      <w:r>
        <w:t>Estimated Treatment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E3C59" w14:paraId="27DC83AB" w14:textId="77777777">
        <w:tc>
          <w:tcPr>
            <w:tcW w:w="2880" w:type="dxa"/>
          </w:tcPr>
          <w:p w14:paraId="56257DCE" w14:textId="77777777" w:rsidR="00EE3C59" w:rsidRDefault="00CA7BAF">
            <w:r>
              <w:t>Case</w:t>
            </w:r>
          </w:p>
        </w:tc>
        <w:tc>
          <w:tcPr>
            <w:tcW w:w="2880" w:type="dxa"/>
          </w:tcPr>
          <w:p w14:paraId="77581E60" w14:textId="77777777" w:rsidR="00EE3C59" w:rsidRDefault="00CA7BAF">
            <w:r>
              <w:t>Price</w:t>
            </w:r>
          </w:p>
        </w:tc>
        <w:tc>
          <w:tcPr>
            <w:tcW w:w="2880" w:type="dxa"/>
          </w:tcPr>
          <w:p w14:paraId="0A924137" w14:textId="77777777" w:rsidR="00EE3C59" w:rsidRDefault="00CA7BAF">
            <w:r>
              <w:t>No. Of trays</w:t>
            </w:r>
          </w:p>
        </w:tc>
      </w:tr>
      <w:tr w:rsidR="00EE3C59" w14:paraId="2F5C8A16" w14:textId="77777777">
        <w:tc>
          <w:tcPr>
            <w:tcW w:w="2880" w:type="dxa"/>
          </w:tcPr>
          <w:p w14:paraId="51B402CC" w14:textId="77777777" w:rsidR="00EE3C59" w:rsidRDefault="00CA7BAF">
            <w:r>
              <w:t>Lite case</w:t>
            </w:r>
          </w:p>
        </w:tc>
        <w:tc>
          <w:tcPr>
            <w:tcW w:w="2880" w:type="dxa"/>
          </w:tcPr>
          <w:p w14:paraId="01DC377C" w14:textId="77777777" w:rsidR="00EE3C59" w:rsidRDefault="00CA7BAF">
            <w:r>
              <w:t>48,000</w:t>
            </w:r>
          </w:p>
        </w:tc>
        <w:tc>
          <w:tcPr>
            <w:tcW w:w="2880" w:type="dxa"/>
          </w:tcPr>
          <w:p w14:paraId="78494EAF" w14:textId="77777777" w:rsidR="00EE3C59" w:rsidRDefault="00CA7BAF">
            <w:r>
              <w:t>6 sets</w:t>
            </w:r>
          </w:p>
        </w:tc>
      </w:tr>
      <w:tr w:rsidR="00EE3C59" w14:paraId="09E2FF5F" w14:textId="77777777">
        <w:tc>
          <w:tcPr>
            <w:tcW w:w="2880" w:type="dxa"/>
          </w:tcPr>
          <w:p w14:paraId="0C2A37CD" w14:textId="77777777" w:rsidR="00EE3C59" w:rsidRDefault="00CA7BAF">
            <w:r>
              <w:t xml:space="preserve">Simple </w:t>
            </w:r>
          </w:p>
        </w:tc>
        <w:tc>
          <w:tcPr>
            <w:tcW w:w="2880" w:type="dxa"/>
          </w:tcPr>
          <w:p w14:paraId="4AAB63BA" w14:textId="77777777" w:rsidR="00EE3C59" w:rsidRDefault="00CA7BAF">
            <w:r>
              <w:t>88,000</w:t>
            </w:r>
          </w:p>
        </w:tc>
        <w:tc>
          <w:tcPr>
            <w:tcW w:w="2880" w:type="dxa"/>
          </w:tcPr>
          <w:p w14:paraId="2C1DAF83" w14:textId="77777777" w:rsidR="00EE3C59" w:rsidRDefault="00CA7BAF">
            <w:r>
              <w:t>12 sets</w:t>
            </w:r>
          </w:p>
        </w:tc>
      </w:tr>
      <w:tr w:rsidR="00EE3C59" w14:paraId="2DF83F56" w14:textId="77777777">
        <w:tc>
          <w:tcPr>
            <w:tcW w:w="2880" w:type="dxa"/>
          </w:tcPr>
          <w:p w14:paraId="646B9DA0" w14:textId="77777777" w:rsidR="00EE3C59" w:rsidRDefault="00CA7BAF">
            <w:r>
              <w:t>Moderate</w:t>
            </w:r>
          </w:p>
        </w:tc>
        <w:tc>
          <w:tcPr>
            <w:tcW w:w="2880" w:type="dxa"/>
          </w:tcPr>
          <w:p w14:paraId="0F8AF339" w14:textId="77777777" w:rsidR="00EE3C59" w:rsidRDefault="00CA7BAF">
            <w:r>
              <w:t>108,000-128,000</w:t>
            </w:r>
          </w:p>
        </w:tc>
        <w:tc>
          <w:tcPr>
            <w:tcW w:w="2880" w:type="dxa"/>
          </w:tcPr>
          <w:p w14:paraId="60A17AFE" w14:textId="77777777" w:rsidR="00EE3C59" w:rsidRDefault="00CA7BAF">
            <w:r>
              <w:t>25 sets</w:t>
            </w:r>
          </w:p>
        </w:tc>
      </w:tr>
      <w:tr w:rsidR="00EE3C59" w14:paraId="6F513A3D" w14:textId="77777777">
        <w:tc>
          <w:tcPr>
            <w:tcW w:w="2880" w:type="dxa"/>
          </w:tcPr>
          <w:p w14:paraId="27A290A6" w14:textId="77777777" w:rsidR="00EE3C59" w:rsidRDefault="00CA7BAF">
            <w:r>
              <w:t>Complex</w:t>
            </w:r>
          </w:p>
        </w:tc>
        <w:tc>
          <w:tcPr>
            <w:tcW w:w="2880" w:type="dxa"/>
          </w:tcPr>
          <w:p w14:paraId="2293F1F2" w14:textId="77777777" w:rsidR="00EE3C59" w:rsidRDefault="00CA7BAF">
            <w:r>
              <w:t>158,000 - 188,000</w:t>
            </w:r>
          </w:p>
        </w:tc>
        <w:tc>
          <w:tcPr>
            <w:tcW w:w="2880" w:type="dxa"/>
          </w:tcPr>
          <w:p w14:paraId="20B588E3" w14:textId="77777777" w:rsidR="00EE3C59" w:rsidRDefault="00CA7BAF">
            <w:r>
              <w:t>50 sets</w:t>
            </w:r>
          </w:p>
        </w:tc>
      </w:tr>
      <w:tr w:rsidR="00EE3C59" w14:paraId="38D70DDC" w14:textId="77777777">
        <w:tc>
          <w:tcPr>
            <w:tcW w:w="2880" w:type="dxa"/>
          </w:tcPr>
          <w:p w14:paraId="1A3424D5" w14:textId="77777777" w:rsidR="00EE3C59" w:rsidRDefault="00CA7BAF">
            <w:r>
              <w:t>C</w:t>
            </w:r>
            <w:r>
              <w:t>omprehensive</w:t>
            </w:r>
          </w:p>
        </w:tc>
        <w:tc>
          <w:tcPr>
            <w:tcW w:w="2880" w:type="dxa"/>
          </w:tcPr>
          <w:p w14:paraId="5D75BDCB" w14:textId="77777777" w:rsidR="00EE3C59" w:rsidRDefault="00CA7BAF">
            <w:r>
              <w:t>248,000</w:t>
            </w:r>
          </w:p>
        </w:tc>
        <w:tc>
          <w:tcPr>
            <w:tcW w:w="2880" w:type="dxa"/>
          </w:tcPr>
          <w:p w14:paraId="08FEFA5A" w14:textId="77777777" w:rsidR="00EE3C59" w:rsidRDefault="00CA7BAF">
            <w:r>
              <w:t>100 sets</w:t>
            </w:r>
          </w:p>
        </w:tc>
      </w:tr>
    </w:tbl>
    <w:p w14:paraId="2D3B8F7C" w14:textId="77777777" w:rsidR="00EE3C59" w:rsidRDefault="00EE3C59"/>
    <w:p w14:paraId="60FC445D" w14:textId="77777777" w:rsidR="00EE3C59" w:rsidRDefault="00CA7BAF">
      <w:r>
        <w:t xml:space="preserve">Scanning fee &amp; 3D planning: 15,000 </w:t>
      </w:r>
    </w:p>
    <w:p w14:paraId="48D78617" w14:textId="77777777" w:rsidR="00EE3C59" w:rsidRDefault="00EE3C59"/>
    <w:p w14:paraId="0F400630" w14:textId="77777777" w:rsidR="00EE3C59" w:rsidRDefault="00CA7BAF">
      <w:pPr>
        <w:pStyle w:val="Heading2"/>
      </w:pPr>
      <w:r>
        <w:t>Patient Acceptance and Informed Consent</w:t>
      </w:r>
    </w:p>
    <w:p w14:paraId="263A0D25" w14:textId="77777777" w:rsidR="00EE3C59" w:rsidRDefault="00CA7BAF">
      <w:r>
        <w:t>I acknowledge that the proposed treatment, benefits, risks, alternatives, estimated fees, and possible need for additio</w:t>
      </w:r>
      <w:r>
        <w:t>nal procedures have been explained to me. I understand that dentistry cannot guarantee specific outcomes. I voluntarily consent to the proposed treatment and agree to the clinic's payment policies.</w:t>
      </w:r>
    </w:p>
    <w:p w14:paraId="1C1716A4" w14:textId="77777777" w:rsidR="00EE3C59" w:rsidRDefault="00CA7BAF">
      <w:r>
        <w:br/>
        <w:t>Patient Signature: __________________ Date: __________</w:t>
      </w:r>
    </w:p>
    <w:p w14:paraId="3CCC4F05" w14:textId="77777777" w:rsidR="00EE3C59" w:rsidRDefault="00CA7BAF">
      <w:r>
        <w:t>Pa</w:t>
      </w:r>
      <w:r>
        <w:t>rent/Guardian (if applicable): __________________</w:t>
      </w:r>
    </w:p>
    <w:p w14:paraId="05004A90" w14:textId="77777777" w:rsidR="00EE3C59" w:rsidRDefault="00CA7BAF">
      <w:r>
        <w:br/>
        <w:t>Dentist Signature: __________________ Date: __________</w:t>
      </w:r>
    </w:p>
    <w:sectPr w:rsidR="00EE3C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7C3AC" w14:textId="77777777" w:rsidR="00CA7BAF" w:rsidRDefault="00CA7BAF">
      <w:pPr>
        <w:spacing w:line="240" w:lineRule="auto"/>
      </w:pPr>
      <w:r>
        <w:separator/>
      </w:r>
    </w:p>
  </w:endnote>
  <w:endnote w:type="continuationSeparator" w:id="0">
    <w:p w14:paraId="0190DA00" w14:textId="77777777" w:rsidR="00CA7BAF" w:rsidRDefault="00CA7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CD811" w14:textId="77777777" w:rsidR="00CA7BAF" w:rsidRDefault="00CA7BAF">
      <w:pPr>
        <w:spacing w:after="0"/>
      </w:pPr>
      <w:r>
        <w:separator/>
      </w:r>
    </w:p>
  </w:footnote>
  <w:footnote w:type="continuationSeparator" w:id="0">
    <w:p w14:paraId="2A430CFD" w14:textId="77777777" w:rsidR="00CA7BAF" w:rsidRDefault="00CA7B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7F2A"/>
    <w:rsid w:val="0015074B"/>
    <w:rsid w:val="0029639D"/>
    <w:rsid w:val="00326F90"/>
    <w:rsid w:val="00AA1D8D"/>
    <w:rsid w:val="00B47730"/>
    <w:rsid w:val="00CA7BAF"/>
    <w:rsid w:val="00CB0664"/>
    <w:rsid w:val="00EE3C59"/>
    <w:rsid w:val="00FC693F"/>
    <w:rsid w:val="2170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A16F27"/>
  <w14:defaultImageDpi w14:val="300"/>
  <w15:docId w15:val="{2BF5C803-8C65-4356-B451-0426B368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Louie Perez</cp:lastModifiedBy>
  <cp:revision>2</cp:revision>
  <dcterms:created xsi:type="dcterms:W3CDTF">2013-12-23T23:15:00Z</dcterms:created>
  <dcterms:modified xsi:type="dcterms:W3CDTF">2026-07-18T10:29:00Z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1033-12.1.0.27458</vt:lpwstr>
  </property>
  <property fmtid="{D5CDD505-2E9C-101B-9397-08002B2CF9AE}" pid="4" name="ICV">
    <vt:lpwstr>AFC239ACBC4242568EF8E2619C5DF7B6_13</vt:lpwstr>
  </property>
</Properties>
</file>